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9A" w:rsidRDefault="0031529A" w:rsidP="0031529A">
      <w:pPr>
        <w:rPr>
          <w:rFonts w:ascii="Arial" w:hAnsi="Arial" w:cs="Arial"/>
          <w:sz w:val="22"/>
          <w:szCs w:val="22"/>
        </w:rPr>
      </w:pPr>
    </w:p>
    <w:p w:rsidR="00D03A01" w:rsidRDefault="00C627B8" w:rsidP="0031529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31529A">
        <w:rPr>
          <w:rFonts w:ascii="Arial" w:hAnsi="Arial" w:cs="Arial"/>
          <w:sz w:val="16"/>
          <w:szCs w:val="16"/>
        </w:rPr>
        <w:t>Załącznik nr 1   do zapytania ofertowego</w:t>
      </w:r>
      <w:r w:rsidR="00335297">
        <w:rPr>
          <w:rFonts w:ascii="Arial" w:hAnsi="Arial" w:cs="Arial"/>
          <w:sz w:val="16"/>
          <w:szCs w:val="16"/>
        </w:rPr>
        <w:t xml:space="preserve"> </w:t>
      </w:r>
    </w:p>
    <w:p w:rsidR="0031529A" w:rsidRDefault="00335297" w:rsidP="00D03A01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14.12.2018</w:t>
      </w:r>
      <w:r w:rsidR="00C627B8">
        <w:rPr>
          <w:rFonts w:ascii="Arial" w:hAnsi="Arial" w:cs="Arial"/>
          <w:sz w:val="16"/>
          <w:szCs w:val="16"/>
        </w:rPr>
        <w:t xml:space="preserve"> r. </w:t>
      </w:r>
    </w:p>
    <w:p w:rsidR="0031529A" w:rsidRPr="003D0CCB" w:rsidRDefault="0031529A" w:rsidP="0031529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:rsidR="0031529A" w:rsidRPr="0031529A" w:rsidRDefault="0031529A" w:rsidP="00C627B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Obsługa weterynaryjna</w:t>
      </w:r>
      <w:r w:rsidR="00335297">
        <w:rPr>
          <w:b/>
          <w:bCs/>
          <w:kern w:val="36"/>
        </w:rPr>
        <w:t xml:space="preserve"> od 01.01.2019 r. do 28.02.2019 r.</w:t>
      </w:r>
      <w:r w:rsidR="00D03A01">
        <w:rPr>
          <w:b/>
          <w:bCs/>
          <w:kern w:val="36"/>
        </w:rPr>
        <w:t xml:space="preserve"> – Opieka weterynaryjna kotów z terenu Gminy Skarbimierz będących w Schronisku w Brzegu od 01.01.2019 r. do dnia 28.02.2019 r.</w:t>
      </w:r>
    </w:p>
    <w:tbl>
      <w:tblPr>
        <w:tblpPr w:leftFromText="141" w:rightFromText="141" w:vertAnchor="text" w:horzAnchor="margin" w:tblpXSpec="center" w:tblpY="101"/>
        <w:tblW w:w="11500" w:type="dxa"/>
        <w:tblCellMar>
          <w:left w:w="70" w:type="dxa"/>
          <w:right w:w="70" w:type="dxa"/>
        </w:tblCellMar>
        <w:tblLook w:val="04A0"/>
      </w:tblPr>
      <w:tblGrid>
        <w:gridCol w:w="920"/>
        <w:gridCol w:w="7980"/>
        <w:gridCol w:w="2600"/>
      </w:tblGrid>
      <w:tr w:rsidR="00D03A01" w:rsidRPr="0031529A" w:rsidTr="00D03A01">
        <w:trPr>
          <w:trHeight w:val="144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A01" w:rsidRPr="0031529A" w:rsidRDefault="00D03A01" w:rsidP="00D03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A01" w:rsidRPr="0031529A" w:rsidRDefault="00D03A01" w:rsidP="00D03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A01" w:rsidRPr="0031529A" w:rsidRDefault="00D03A01" w:rsidP="00D03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Jednostkowa cena brutto usługi (zł)</w:t>
            </w:r>
          </w:p>
        </w:tc>
      </w:tr>
      <w:tr w:rsidR="00D03A01" w:rsidRPr="0031529A" w:rsidTr="00D03A01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A01" w:rsidRPr="0031529A" w:rsidRDefault="00D03A01" w:rsidP="00D03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A01" w:rsidRPr="0031529A" w:rsidRDefault="00D03A01" w:rsidP="00D03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3A01" w:rsidRPr="0031529A" w:rsidRDefault="00D03A01" w:rsidP="00D03A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Sterylizacja kotki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Szczepienie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Badanie kota przed przyjęciem do schroniska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Usuniecie kleszcza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Przemywanie oczu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Zaopatrzenie rany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Odrobaczanie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Odpchlenie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Opieka stacjonarna doba - kot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8.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Płukanie jamy brzusznej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31529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9.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Zapewnienie całodobowej opieki weterynaryjnej w przypadkach zdar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zeń drogowych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br/>
              <w:t>z udziałem zwierzą</w:t>
            </w: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 ( opłata miesięczna)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D03A01" w:rsidRPr="0031529A" w:rsidTr="00D03A01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78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10"/>
              <w:gridCol w:w="4410"/>
            </w:tblGrid>
            <w:tr w:rsidR="00D03A01" w:rsidRPr="00335297" w:rsidTr="00106257">
              <w:trPr>
                <w:trHeight w:val="315"/>
              </w:trPr>
              <w:tc>
                <w:tcPr>
                  <w:tcW w:w="3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A01" w:rsidRPr="00335297" w:rsidRDefault="00D03A01" w:rsidP="00D03A01">
                  <w:pPr>
                    <w:framePr w:hSpace="141" w:wrap="around" w:vAnchor="text" w:hAnchor="margin" w:xAlign="center" w:y="101"/>
                    <w:rPr>
                      <w:rFonts w:ascii="Czcionka tekstu podstawowego" w:hAnsi="Czcionka tekstu podstawowego"/>
                      <w:b/>
                      <w:bCs/>
                      <w:color w:val="000000"/>
                    </w:rPr>
                  </w:pPr>
                  <w:r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  <w:t>O</w:t>
                  </w:r>
                  <w:r w:rsidRPr="00335297">
                    <w:rPr>
                      <w:rFonts w:ascii="Czcionka tekstu podstawowego" w:hAnsi="Czcionka tekstu podstawowego"/>
                      <w:b/>
                      <w:bCs/>
                      <w:color w:val="000000"/>
                      <w:sz w:val="22"/>
                      <w:szCs w:val="22"/>
                    </w:rPr>
                    <w:t>gólna wartość brutto (suma cen jednostkowych brutto)</w:t>
                  </w:r>
                </w:p>
              </w:tc>
              <w:tc>
                <w:tcPr>
                  <w:tcW w:w="4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A01" w:rsidRPr="00335297" w:rsidRDefault="00D03A01" w:rsidP="00D03A01">
                  <w:pPr>
                    <w:framePr w:hSpace="141" w:wrap="around" w:vAnchor="text" w:hAnchor="margin" w:xAlign="center" w:y="101"/>
                    <w:rPr>
                      <w:rFonts w:ascii="Czcionka tekstu podstawowego" w:hAnsi="Czcionka tekstu podstawowego"/>
                      <w:color w:val="000000"/>
                    </w:rPr>
                  </w:pPr>
                  <w:r w:rsidRPr="00335297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03A01" w:rsidRPr="00335297" w:rsidTr="00106257">
              <w:trPr>
                <w:trHeight w:val="285"/>
              </w:trPr>
              <w:tc>
                <w:tcPr>
                  <w:tcW w:w="78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3A01" w:rsidRPr="00335297" w:rsidRDefault="00D03A01" w:rsidP="00D03A01">
                  <w:pPr>
                    <w:framePr w:hSpace="141" w:wrap="around" w:vAnchor="text" w:hAnchor="margin" w:xAlign="center" w:y="101"/>
                    <w:rPr>
                      <w:rFonts w:ascii="Czcionka tekstu podstawowego" w:hAnsi="Czcionka tekstu podstawowego"/>
                      <w:color w:val="000000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Cena oferty obejmuje całość usług zawierają</w:t>
                  </w:r>
                  <w:r w:rsidRPr="00335297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 xml:space="preserve">cą wszystkie koszty wykonania pełnego zakresu przedmiotu zamówienia ( podatku VAT, innych opłat i </w:t>
                  </w:r>
                  <w: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podatków itp</w:t>
                  </w:r>
                  <w:r w:rsidRPr="00335297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</w:rPr>
                    <w:t>.). Cena oferty przez cały okres realizacji zamówienia nie będzie podlegała zmianom.</w:t>
                  </w:r>
                </w:p>
              </w:tc>
            </w:tr>
            <w:tr w:rsidR="00D03A01" w:rsidRPr="00335297" w:rsidTr="00106257">
              <w:trPr>
                <w:trHeight w:val="285"/>
              </w:trPr>
              <w:tc>
                <w:tcPr>
                  <w:tcW w:w="78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A01" w:rsidRPr="00335297" w:rsidRDefault="00D03A01" w:rsidP="00D03A01">
                  <w:pPr>
                    <w:framePr w:hSpace="141" w:wrap="around" w:vAnchor="text" w:hAnchor="margin" w:xAlign="center" w:y="101"/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</w:tr>
            <w:tr w:rsidR="00D03A01" w:rsidRPr="00335297" w:rsidTr="00106257">
              <w:trPr>
                <w:trHeight w:val="285"/>
              </w:trPr>
              <w:tc>
                <w:tcPr>
                  <w:tcW w:w="78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A01" w:rsidRPr="00335297" w:rsidRDefault="00D03A01" w:rsidP="00D03A01">
                  <w:pPr>
                    <w:framePr w:hSpace="141" w:wrap="around" w:vAnchor="text" w:hAnchor="margin" w:xAlign="center" w:y="101"/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</w:tr>
          </w:tbl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3A01" w:rsidRPr="0031529A" w:rsidRDefault="00D03A01" w:rsidP="00D03A01">
            <w:pPr>
              <w:rPr>
                <w:rFonts w:ascii="Czcionka tekstu podstawowego" w:hAnsi="Czcionka tekstu podstawowego"/>
                <w:color w:val="000000"/>
              </w:rPr>
            </w:pPr>
            <w:r w:rsidRPr="0031529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6E656E" w:rsidRDefault="00D03A01"/>
    <w:sectPr w:rsidR="006E656E" w:rsidSect="00B1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29A"/>
    <w:rsid w:val="000B47A2"/>
    <w:rsid w:val="0031529A"/>
    <w:rsid w:val="00335297"/>
    <w:rsid w:val="004A1E49"/>
    <w:rsid w:val="006E493C"/>
    <w:rsid w:val="006E7598"/>
    <w:rsid w:val="007B1EF1"/>
    <w:rsid w:val="00A77CB5"/>
    <w:rsid w:val="00B11CD4"/>
    <w:rsid w:val="00B36AF0"/>
    <w:rsid w:val="00C627B8"/>
    <w:rsid w:val="00D028AD"/>
    <w:rsid w:val="00D03A01"/>
    <w:rsid w:val="00F4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2</cp:revision>
  <cp:lastPrinted>2017-12-14T09:51:00Z</cp:lastPrinted>
  <dcterms:created xsi:type="dcterms:W3CDTF">2018-12-14T11:18:00Z</dcterms:created>
  <dcterms:modified xsi:type="dcterms:W3CDTF">2018-12-14T11:18:00Z</dcterms:modified>
</cp:coreProperties>
</file>